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7335"/>
        <w:gridCol w:w="7335"/>
      </w:tblGrid>
      <w:tr w:rsidR="00B224FF" w14:paraId="4F896960" w14:textId="77777777" w:rsidTr="008F593F">
        <w:tc>
          <w:tcPr>
            <w:tcW w:w="14670" w:type="dxa"/>
            <w:gridSpan w:val="2"/>
          </w:tcPr>
          <w:p w14:paraId="2C4E3664" w14:textId="77777777" w:rsidR="00B224FF" w:rsidRPr="007F4787" w:rsidRDefault="00B224F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3A0B7" wp14:editId="39493F48">
                      <wp:simplePos x="0" y="0"/>
                      <wp:positionH relativeFrom="column">
                        <wp:posOffset>6822688</wp:posOffset>
                      </wp:positionH>
                      <wp:positionV relativeFrom="paragraph">
                        <wp:posOffset>69850</wp:posOffset>
                      </wp:positionV>
                      <wp:extent cx="409575" cy="241935"/>
                      <wp:effectExtent l="0" t="19050" r="47625" b="4381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1A0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7" o:spid="_x0000_s1026" type="#_x0000_t13" style="position:absolute;margin-left:537.2pt;margin-top:5.5pt;width:32.2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OoeAIAAEIFAAAOAAAAZHJzL2Uyb0RvYy54bWysVFFP2zAQfp+0/2D5fSQt7Rg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V/z4hDMn&#10;WvpG92bdRLZChI7RLVHU+bAgzwd/h8Mp0Db1u9PYpn/qhO0yrfuRVrWLTNLlrDydn8w5k2Sazian&#10;x/OEWbwEewzxu4KWpU3FMeXP6TOlYnsdYh9wcKToVFJfRN7FvVWpDuvulaZ+KO00R2clqQuLbCtI&#10;A0JK5eKkNzWiVv31vKTfUNUYkWvMgAlZG2tH7AEgqfQ9dl/r4J9CVRbiGFz+rbA+eIzImcHFMbg1&#10;DvAjAEtdDZl7/wNJPTWJpWeo9/S1EfoxCF5eGWL8WoR4J5B0TxNCsxxvadEWuorDsOOsAfz90X3y&#10;JzmSlbOO5qji4ddGoOLM/nAk1NPJbJYGLx9m85MpHfC15fm1xW3aC6DPNKFXw8u8Tf7RHrYaoX2i&#10;kV+lrGQSTlLuisuIh8NF7OebHg2pVqvsRsPmRbx2D14m8MRq0tLj7kmgH2QXSa83cJg5sXiju943&#10;RTpYbSJok0X5wuvANw1qFs7wqKSX4PU5e708fcs/AAAA//8DAFBLAwQUAAYACAAAACEAxaEZ1+AA&#10;AAALAQAADwAAAGRycy9kb3ducmV2LnhtbEyPXUvDMBSG7wX/QziCdy7pLLrWpkMGiuCFbFrBu7Q5&#10;NsUmKU22Zf/esyu9Oy/n4f2o1smO7IBzGLyTkC0EMHSd14PrJXy8P92sgIWonFajdyjhhAHW9eVF&#10;pUrtj26Lh13sGZm4UCoJJsap5Dx0Bq0KCz+ho9+3n62KJOee61kdydyOfCnEHbdqcJRg1IQbg93P&#10;bm8lLPPUNm/FV/vyKk6bT/1smsYnKa+v0uMDsIgp/sFwrk/VoaZOrd87HdhIWtznObF0ZTTqTGS3&#10;qwJYKyEvMuB1xf9vqH8BAAD//wMAUEsBAi0AFAAGAAgAAAAhALaDOJL+AAAA4QEAABMAAAAAAAAA&#10;AAAAAAAAAAAAAFtDb250ZW50X1R5cGVzXS54bWxQSwECLQAUAAYACAAAACEAOP0h/9YAAACUAQAA&#10;CwAAAAAAAAAAAAAAAAAvAQAAX3JlbHMvLnJlbHNQSwECLQAUAAYACAAAACEAoIUzqHgCAABCBQAA&#10;DgAAAAAAAAAAAAAAAAAuAgAAZHJzL2Uyb0RvYy54bWxQSwECLQAUAAYACAAAACEAxaEZ1+AAAAAL&#10;AQAADwAAAAAAAAAAAAAAAADSBAAAZHJzL2Rvd25yZXYueG1sUEsFBgAAAAAEAAQA8wAAAN8FAAAA&#10;AA==&#10;" adj="15220" fillcolor="#5b9bd5 [3204]" strokecolor="#1f4d78 [1604]" strokeweight="1pt"/>
                  </w:pict>
                </mc:Fallback>
              </mc:AlternateContent>
            </w:r>
            <w:r w:rsidR="00EB225C">
              <w:rPr>
                <w:rFonts w:ascii="Arial Black" w:hAnsi="Arial Black"/>
                <w:sz w:val="40"/>
              </w:rPr>
              <w:t>Completion</w:t>
            </w:r>
            <w:r>
              <w:rPr>
                <w:rFonts w:ascii="Arial Black" w:hAnsi="Arial Black"/>
                <w:sz w:val="40"/>
              </w:rPr>
              <w:t>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</w:t>
            </w:r>
            <w:r w:rsidR="00EB225C" w:rsidRPr="00EB225C">
              <w:rPr>
                <w:rFonts w:asciiTheme="majorHAnsi" w:hAnsiTheme="majorHAnsi" w:cs="Arial"/>
                <w:b/>
                <w:sz w:val="40"/>
              </w:rPr>
              <w:t>Complete program of study</w:t>
            </w:r>
          </w:p>
        </w:tc>
      </w:tr>
      <w:tr w:rsidR="00FC5FC8" w:rsidRPr="00D04171" w14:paraId="3EFDF161" w14:textId="77777777" w:rsidTr="008F593F">
        <w:tc>
          <w:tcPr>
            <w:tcW w:w="14670" w:type="dxa"/>
            <w:gridSpan w:val="2"/>
          </w:tcPr>
          <w:p w14:paraId="659C79EA" w14:textId="77777777" w:rsidR="00FC5FC8" w:rsidRPr="00FC5FC8" w:rsidRDefault="00FC5FC8" w:rsidP="00FC5FC8"/>
        </w:tc>
      </w:tr>
      <w:tr w:rsidR="00B224FF" w:rsidRPr="00D04171" w14:paraId="28E6B2E7" w14:textId="77777777" w:rsidTr="006B37B5">
        <w:trPr>
          <w:trHeight w:val="1673"/>
        </w:trPr>
        <w:tc>
          <w:tcPr>
            <w:tcW w:w="7335" w:type="dxa"/>
          </w:tcPr>
          <w:p w14:paraId="2F21FB3E" w14:textId="77777777" w:rsidR="00B224FF" w:rsidRPr="00B224FF" w:rsidRDefault="00B224FF" w:rsidP="00B224FF">
            <w:r>
              <w:rPr>
                <w:b/>
              </w:rPr>
              <w:t xml:space="preserve">Known </w:t>
            </w:r>
            <w:r w:rsidRPr="00B224FF">
              <w:rPr>
                <w:b/>
              </w:rPr>
              <w:t>Loss points</w:t>
            </w:r>
            <w:r>
              <w:rPr>
                <w:b/>
              </w:rPr>
              <w:t xml:space="preserve"> for community colleges</w:t>
            </w:r>
            <w:r w:rsidRPr="00B224FF">
              <w:rPr>
                <w:b/>
              </w:rPr>
              <w:t>:</w:t>
            </w:r>
          </w:p>
          <w:p w14:paraId="45B04DAB" w14:textId="77777777" w:rsidR="00B069AB" w:rsidRDefault="00B224FF" w:rsidP="00B069AB">
            <w:pPr>
              <w:pStyle w:val="ListParagraph"/>
              <w:numPr>
                <w:ilvl w:val="0"/>
                <w:numId w:val="9"/>
              </w:numPr>
              <w:ind w:left="159" w:hanging="159"/>
            </w:pPr>
            <w:r>
              <w:rPr>
                <w:b/>
              </w:rPr>
              <w:t xml:space="preserve"> </w:t>
            </w:r>
            <w:r w:rsidR="00B069AB">
              <w:t>Limited advising leads to credit (and debt) accumulation not matched to degree attainment</w:t>
            </w:r>
          </w:p>
          <w:p w14:paraId="17A0724A" w14:textId="77777777" w:rsidR="00B069AB" w:rsidRDefault="00B069AB" w:rsidP="00B069AB">
            <w:pPr>
              <w:pStyle w:val="ListParagraph"/>
              <w:numPr>
                <w:ilvl w:val="0"/>
                <w:numId w:val="9"/>
              </w:numPr>
              <w:ind w:left="159" w:hanging="159"/>
            </w:pPr>
            <w:r>
              <w:t>Leave with credits needed for degree but for college level math</w:t>
            </w:r>
          </w:p>
          <w:p w14:paraId="014D3A35" w14:textId="77777777" w:rsidR="00B069AB" w:rsidRDefault="00B069AB" w:rsidP="00B069AB">
            <w:pPr>
              <w:pStyle w:val="ListParagraph"/>
              <w:numPr>
                <w:ilvl w:val="0"/>
                <w:numId w:val="9"/>
              </w:numPr>
              <w:ind w:left="159" w:hanging="159"/>
            </w:pPr>
            <w:r>
              <w:t>Transfer without credential</w:t>
            </w:r>
          </w:p>
          <w:p w14:paraId="0ABEB503" w14:textId="77777777" w:rsidR="00B069AB" w:rsidRDefault="00B069AB" w:rsidP="00B069AB">
            <w:pPr>
              <w:pStyle w:val="ListParagraph"/>
              <w:numPr>
                <w:ilvl w:val="0"/>
                <w:numId w:val="9"/>
              </w:numPr>
              <w:ind w:left="159" w:hanging="159"/>
            </w:pPr>
            <w:r>
              <w:t>Credential doesn’t garner family-supporting wage job or isn’t stackable to career that does</w:t>
            </w:r>
          </w:p>
          <w:p w14:paraId="5132D895" w14:textId="77777777" w:rsidR="00B069AB" w:rsidRDefault="00B069AB" w:rsidP="00B069AB">
            <w:pPr>
              <w:pStyle w:val="ListParagraph"/>
              <w:numPr>
                <w:ilvl w:val="0"/>
                <w:numId w:val="9"/>
              </w:numPr>
              <w:ind w:left="159" w:hanging="159"/>
            </w:pPr>
            <w:r>
              <w:t>Never complete college level math or English</w:t>
            </w:r>
          </w:p>
          <w:p w14:paraId="26AB9CB7" w14:textId="77777777" w:rsidR="00B224FF" w:rsidRDefault="00B224FF" w:rsidP="00B224FF">
            <w:pPr>
              <w:pStyle w:val="ListParagraph"/>
              <w:ind w:left="253"/>
            </w:pPr>
          </w:p>
        </w:tc>
        <w:tc>
          <w:tcPr>
            <w:tcW w:w="7335" w:type="dxa"/>
          </w:tcPr>
          <w:p w14:paraId="20A7ECB4" w14:textId="77777777" w:rsidR="00B224FF" w:rsidRDefault="00B224FF" w:rsidP="00B224FF">
            <w:pPr>
              <w:rPr>
                <w:b/>
              </w:rPr>
            </w:pPr>
            <w:r>
              <w:rPr>
                <w:b/>
              </w:rPr>
              <w:t>Known Momentum points for community colleges:</w:t>
            </w:r>
          </w:p>
          <w:p w14:paraId="65306F29" w14:textId="77777777" w:rsidR="00B069AB" w:rsidRDefault="00B069AB" w:rsidP="00B069AB">
            <w:pPr>
              <w:pStyle w:val="ListParagraph"/>
              <w:numPr>
                <w:ilvl w:val="0"/>
                <w:numId w:val="4"/>
              </w:numPr>
            </w:pPr>
            <w:r>
              <w:t>Mandatory intrusive advising</w:t>
            </w:r>
          </w:p>
          <w:p w14:paraId="0E255376" w14:textId="77777777" w:rsidR="00B069AB" w:rsidRDefault="00B069AB" w:rsidP="00B069AB">
            <w:pPr>
              <w:pStyle w:val="ListParagraph"/>
              <w:numPr>
                <w:ilvl w:val="0"/>
                <w:numId w:val="4"/>
              </w:numPr>
            </w:pPr>
            <w:r>
              <w:t>Transfer-with-credentials incentives</w:t>
            </w:r>
          </w:p>
          <w:p w14:paraId="48FF87FE" w14:textId="77777777" w:rsidR="00B069AB" w:rsidRDefault="00B069AB" w:rsidP="00B069AB">
            <w:pPr>
              <w:pStyle w:val="ListParagraph"/>
              <w:numPr>
                <w:ilvl w:val="0"/>
                <w:numId w:val="4"/>
              </w:numPr>
            </w:pPr>
            <w:r>
              <w:t>Remove barriers to graduation (e.g., fees, forms)</w:t>
            </w:r>
          </w:p>
          <w:p w14:paraId="0E1108F9" w14:textId="77777777" w:rsidR="00B069AB" w:rsidRDefault="00B069AB" w:rsidP="00B069AB">
            <w:pPr>
              <w:pStyle w:val="ListParagraph"/>
              <w:numPr>
                <w:ilvl w:val="0"/>
                <w:numId w:val="4"/>
              </w:numPr>
            </w:pPr>
            <w:r>
              <w:t>Learn and Earn programs that combine credential attainment and work experience in field of study toward career pathway</w:t>
            </w:r>
          </w:p>
          <w:p w14:paraId="3E91E8F0" w14:textId="77777777" w:rsidR="00B069AB" w:rsidRDefault="00B069AB" w:rsidP="00B069AB">
            <w:pPr>
              <w:pStyle w:val="ListParagraph"/>
              <w:numPr>
                <w:ilvl w:val="0"/>
                <w:numId w:val="4"/>
              </w:numPr>
            </w:pPr>
            <w:r>
              <w:t>Learn and Earn and Career Pathways</w:t>
            </w:r>
          </w:p>
          <w:p w14:paraId="7EA206AA" w14:textId="77777777" w:rsidR="00B224FF" w:rsidRPr="00B224FF" w:rsidRDefault="00B069AB" w:rsidP="00B069AB">
            <w:pPr>
              <w:pStyle w:val="ListParagraph"/>
              <w:numPr>
                <w:ilvl w:val="0"/>
                <w:numId w:val="4"/>
              </w:numPr>
            </w:pPr>
            <w:r>
              <w:t>Monitor persistence and graduation rates at most common receiving transfer institutions to ensure students are prepared.</w:t>
            </w:r>
          </w:p>
        </w:tc>
      </w:tr>
      <w:tr w:rsidR="00D76501" w:rsidRPr="00D04171" w14:paraId="26FE8C9D" w14:textId="77777777" w:rsidTr="00D76501">
        <w:trPr>
          <w:trHeight w:val="1331"/>
        </w:trPr>
        <w:tc>
          <w:tcPr>
            <w:tcW w:w="14670" w:type="dxa"/>
            <w:gridSpan w:val="2"/>
          </w:tcPr>
          <w:p w14:paraId="7560D4E7" w14:textId="77777777" w:rsidR="007530A3" w:rsidRDefault="007530A3" w:rsidP="007530A3">
            <w:pPr>
              <w:rPr>
                <w:b/>
              </w:rPr>
            </w:pPr>
            <w:r>
              <w:rPr>
                <w:b/>
              </w:rPr>
              <w:t>If applicable, student recommendations from focus groups:</w:t>
            </w:r>
          </w:p>
          <w:p w14:paraId="1ED499F5" w14:textId="77777777" w:rsidR="007530A3" w:rsidRPr="00D76501" w:rsidRDefault="007530A3" w:rsidP="007530A3">
            <w:pPr>
              <w:rPr>
                <w:bCs/>
                <w:sz w:val="23"/>
                <w:szCs w:val="23"/>
              </w:rPr>
            </w:pPr>
            <w:r w:rsidRPr="00D76501">
              <w:rPr>
                <w:bCs/>
                <w:sz w:val="23"/>
                <w:szCs w:val="23"/>
              </w:rPr>
              <w:t xml:space="preserve">Recommendation 1: </w:t>
            </w:r>
          </w:p>
          <w:p w14:paraId="1D74DAE7" w14:textId="5D22FF2E" w:rsidR="00EB225C" w:rsidRPr="008E740F" w:rsidRDefault="007530A3" w:rsidP="007530A3">
            <w:r w:rsidRPr="00D76501">
              <w:rPr>
                <w:bCs/>
                <w:sz w:val="23"/>
                <w:szCs w:val="23"/>
              </w:rPr>
              <w:t xml:space="preserve">Recommendation 2: </w:t>
            </w:r>
            <w:r>
              <w:rPr>
                <w:bCs/>
                <w:sz w:val="23"/>
                <w:szCs w:val="23"/>
              </w:rPr>
              <w:br/>
              <w:t>Etc.</w:t>
            </w:r>
          </w:p>
        </w:tc>
      </w:tr>
      <w:tr w:rsidR="009D04DC" w:rsidRPr="00D04171" w14:paraId="492AAAA1" w14:textId="77777777" w:rsidTr="009D04DC">
        <w:trPr>
          <w:trHeight w:val="70"/>
        </w:trPr>
        <w:tc>
          <w:tcPr>
            <w:tcW w:w="7335" w:type="dxa"/>
          </w:tcPr>
          <w:p w14:paraId="0E651B76" w14:textId="560B763B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LOSS</w:t>
            </w:r>
            <w:r w:rsidRPr="00B224FF">
              <w:rPr>
                <w:b/>
              </w:rPr>
              <w:t xml:space="preserve"> points</w:t>
            </w:r>
            <w:r>
              <w:rPr>
                <w:b/>
              </w:rPr>
              <w:t xml:space="preserve"> for </w:t>
            </w:r>
            <w:r w:rsidR="007530A3">
              <w:rPr>
                <w:b/>
              </w:rPr>
              <w:t xml:space="preserve">the </w:t>
            </w:r>
            <w:proofErr w:type="gramStart"/>
            <w:r w:rsidR="007530A3">
              <w:rPr>
                <w:b/>
              </w:rPr>
              <w:t>college</w:t>
            </w:r>
            <w:r>
              <w:rPr>
                <w:b/>
              </w:rPr>
              <w:t>:</w:t>
            </w:r>
            <w:proofErr w:type="gramEnd"/>
          </w:p>
          <w:p w14:paraId="57DB28BA" w14:textId="77777777" w:rsidR="009D04DC" w:rsidRDefault="009D04DC" w:rsidP="008F593F">
            <w:pPr>
              <w:pStyle w:val="ListParagraph"/>
              <w:ind w:left="249"/>
            </w:pPr>
          </w:p>
          <w:p w14:paraId="0DB63D84" w14:textId="77777777" w:rsidR="009D04DC" w:rsidRDefault="009D04DC" w:rsidP="008F593F">
            <w:pPr>
              <w:pStyle w:val="ListParagraph"/>
              <w:ind w:left="249"/>
            </w:pPr>
          </w:p>
          <w:p w14:paraId="2362B18B" w14:textId="77777777" w:rsidR="009D04DC" w:rsidRDefault="009D04DC" w:rsidP="008F593F">
            <w:pPr>
              <w:pStyle w:val="ListParagraph"/>
              <w:ind w:left="249"/>
            </w:pPr>
          </w:p>
          <w:p w14:paraId="1C41EB01" w14:textId="77777777" w:rsidR="009D04DC" w:rsidRDefault="009D04DC" w:rsidP="008F593F">
            <w:pPr>
              <w:pStyle w:val="ListParagraph"/>
              <w:ind w:left="249"/>
            </w:pPr>
          </w:p>
          <w:p w14:paraId="27E1401C" w14:textId="77777777" w:rsidR="009D04DC" w:rsidRDefault="009D04DC" w:rsidP="008F593F">
            <w:pPr>
              <w:pStyle w:val="ListParagraph"/>
              <w:ind w:left="249"/>
            </w:pPr>
          </w:p>
          <w:p w14:paraId="0765353D" w14:textId="77777777" w:rsidR="009D04DC" w:rsidRDefault="009D04DC" w:rsidP="008F593F">
            <w:pPr>
              <w:pStyle w:val="ListParagraph"/>
              <w:ind w:left="249"/>
            </w:pPr>
          </w:p>
          <w:p w14:paraId="50B80813" w14:textId="77777777" w:rsidR="009D04DC" w:rsidRDefault="009D04DC" w:rsidP="008F593F">
            <w:pPr>
              <w:pStyle w:val="ListParagraph"/>
              <w:ind w:left="249"/>
            </w:pPr>
          </w:p>
          <w:p w14:paraId="3F1AB378" w14:textId="77777777" w:rsidR="009D04DC" w:rsidRDefault="009D04DC" w:rsidP="008F593F">
            <w:pPr>
              <w:pStyle w:val="ListParagraph"/>
              <w:ind w:left="249"/>
            </w:pPr>
          </w:p>
          <w:p w14:paraId="7E63D204" w14:textId="77777777" w:rsidR="009D04DC" w:rsidRDefault="009D04DC" w:rsidP="008F593F">
            <w:pPr>
              <w:pStyle w:val="ListParagraph"/>
              <w:ind w:left="249"/>
            </w:pPr>
          </w:p>
          <w:p w14:paraId="567CD1F9" w14:textId="77777777" w:rsidR="009D04DC" w:rsidRDefault="009D04DC" w:rsidP="008F593F">
            <w:pPr>
              <w:pStyle w:val="ListParagraph"/>
              <w:ind w:left="249"/>
            </w:pPr>
          </w:p>
          <w:p w14:paraId="0D90144D" w14:textId="77777777" w:rsidR="009D04DC" w:rsidRDefault="009D04DC" w:rsidP="008F593F">
            <w:pPr>
              <w:pStyle w:val="ListParagraph"/>
              <w:ind w:left="249"/>
            </w:pPr>
          </w:p>
          <w:p w14:paraId="6B679574" w14:textId="77777777" w:rsidR="009D04DC" w:rsidRDefault="009D04DC" w:rsidP="008F593F">
            <w:pPr>
              <w:pStyle w:val="ListParagraph"/>
              <w:ind w:left="249"/>
            </w:pPr>
          </w:p>
          <w:p w14:paraId="7FDD67EA" w14:textId="77777777" w:rsidR="009D04DC" w:rsidRDefault="009D04DC" w:rsidP="008E740F"/>
          <w:p w14:paraId="6BE8880C" w14:textId="77777777" w:rsidR="009D04DC" w:rsidRDefault="009D04DC" w:rsidP="008F593F">
            <w:pPr>
              <w:pStyle w:val="ListParagraph"/>
              <w:ind w:left="249"/>
            </w:pPr>
          </w:p>
          <w:p w14:paraId="52B820EE" w14:textId="77777777" w:rsidR="009D04DC" w:rsidRDefault="009D04DC" w:rsidP="008F593F">
            <w:pPr>
              <w:pStyle w:val="ListParagraph"/>
              <w:ind w:left="249"/>
            </w:pPr>
          </w:p>
          <w:p w14:paraId="7CD42BF0" w14:textId="77777777" w:rsidR="009D04DC" w:rsidRDefault="009D04DC" w:rsidP="008F593F">
            <w:pPr>
              <w:pStyle w:val="ListParagraph"/>
              <w:ind w:left="249"/>
            </w:pPr>
          </w:p>
          <w:p w14:paraId="72A6A273" w14:textId="77777777" w:rsidR="009D04DC" w:rsidRDefault="009D04DC" w:rsidP="008F593F">
            <w:pPr>
              <w:pStyle w:val="ListParagraph"/>
              <w:ind w:left="249"/>
            </w:pPr>
          </w:p>
          <w:p w14:paraId="7DB3172D" w14:textId="77777777" w:rsidR="009D04DC" w:rsidRDefault="009D04DC" w:rsidP="008F593F">
            <w:pPr>
              <w:pStyle w:val="ListParagraph"/>
              <w:ind w:left="249"/>
            </w:pPr>
          </w:p>
          <w:p w14:paraId="5A8D0DDC" w14:textId="77777777" w:rsidR="009D04DC" w:rsidRDefault="009D04DC" w:rsidP="008F593F">
            <w:pPr>
              <w:pStyle w:val="ListParagraph"/>
              <w:ind w:left="249"/>
            </w:pPr>
          </w:p>
        </w:tc>
        <w:tc>
          <w:tcPr>
            <w:tcW w:w="7335" w:type="dxa"/>
          </w:tcPr>
          <w:p w14:paraId="70599C24" w14:textId="7F15BCD9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MOMENTUM</w:t>
            </w:r>
            <w:r w:rsidRPr="00B224FF">
              <w:rPr>
                <w:b/>
              </w:rPr>
              <w:t xml:space="preserve"> </w:t>
            </w:r>
            <w:r>
              <w:rPr>
                <w:b/>
              </w:rPr>
              <w:t xml:space="preserve">strategies for </w:t>
            </w:r>
            <w:r w:rsidR="007530A3">
              <w:rPr>
                <w:b/>
              </w:rPr>
              <w:t xml:space="preserve">the </w:t>
            </w:r>
            <w:proofErr w:type="gramStart"/>
            <w:r w:rsidR="007530A3">
              <w:rPr>
                <w:b/>
              </w:rPr>
              <w:t>college</w:t>
            </w:r>
            <w:r>
              <w:rPr>
                <w:b/>
              </w:rPr>
              <w:t>:</w:t>
            </w:r>
            <w:proofErr w:type="gramEnd"/>
          </w:p>
          <w:p w14:paraId="38C80E82" w14:textId="77777777" w:rsidR="009D04DC" w:rsidRDefault="009D04DC" w:rsidP="008F593F">
            <w:pPr>
              <w:pStyle w:val="ListParagraph"/>
              <w:ind w:left="249"/>
            </w:pPr>
          </w:p>
          <w:p w14:paraId="6DE16DC3" w14:textId="77777777" w:rsidR="009D04DC" w:rsidRDefault="009D04DC" w:rsidP="008F593F">
            <w:pPr>
              <w:pStyle w:val="ListParagraph"/>
              <w:ind w:left="249"/>
            </w:pPr>
          </w:p>
          <w:p w14:paraId="7C3CB830" w14:textId="77777777" w:rsidR="009D04DC" w:rsidRDefault="009D04DC" w:rsidP="008F593F">
            <w:pPr>
              <w:pStyle w:val="ListParagraph"/>
              <w:ind w:left="249"/>
            </w:pPr>
          </w:p>
          <w:p w14:paraId="40730E6F" w14:textId="77777777" w:rsidR="009D04DC" w:rsidRDefault="009D04DC" w:rsidP="008F593F">
            <w:pPr>
              <w:pStyle w:val="ListParagraph"/>
              <w:ind w:left="249"/>
            </w:pPr>
          </w:p>
          <w:p w14:paraId="18FDA20D" w14:textId="77777777" w:rsidR="009D04DC" w:rsidRDefault="009D04DC" w:rsidP="008F593F">
            <w:pPr>
              <w:pStyle w:val="ListParagraph"/>
              <w:ind w:left="249"/>
            </w:pPr>
          </w:p>
          <w:p w14:paraId="553E8B83" w14:textId="77777777" w:rsidR="009D04DC" w:rsidRDefault="009D04DC" w:rsidP="008F593F">
            <w:pPr>
              <w:pStyle w:val="ListParagraph"/>
              <w:ind w:left="249"/>
            </w:pPr>
          </w:p>
          <w:p w14:paraId="5B7B02AB" w14:textId="77777777" w:rsidR="009D04DC" w:rsidRDefault="009D04DC" w:rsidP="008F593F">
            <w:pPr>
              <w:pStyle w:val="ListParagraph"/>
              <w:ind w:left="249"/>
            </w:pPr>
          </w:p>
          <w:p w14:paraId="19225169" w14:textId="77777777" w:rsidR="009D04DC" w:rsidRDefault="009D04DC" w:rsidP="008F593F">
            <w:pPr>
              <w:pStyle w:val="ListParagraph"/>
              <w:ind w:left="249"/>
            </w:pPr>
          </w:p>
          <w:p w14:paraId="5499E337" w14:textId="77777777" w:rsidR="009D04DC" w:rsidRDefault="009D04DC" w:rsidP="008F593F">
            <w:pPr>
              <w:pStyle w:val="ListParagraph"/>
              <w:ind w:left="249"/>
            </w:pPr>
          </w:p>
          <w:p w14:paraId="2EAE860E" w14:textId="77777777" w:rsidR="009D04DC" w:rsidRDefault="009D04DC" w:rsidP="008F593F">
            <w:pPr>
              <w:pStyle w:val="ListParagraph"/>
              <w:ind w:left="249"/>
            </w:pPr>
          </w:p>
          <w:p w14:paraId="78598F17" w14:textId="77777777" w:rsidR="009D04DC" w:rsidRDefault="009D04DC" w:rsidP="008F593F">
            <w:pPr>
              <w:pStyle w:val="ListParagraph"/>
              <w:ind w:left="249"/>
            </w:pPr>
          </w:p>
          <w:p w14:paraId="1ED3548D" w14:textId="77777777" w:rsidR="009D04DC" w:rsidRDefault="009D04DC" w:rsidP="008F593F">
            <w:pPr>
              <w:pStyle w:val="ListParagraph"/>
              <w:ind w:left="249"/>
            </w:pPr>
          </w:p>
          <w:p w14:paraId="2C5F6DFB" w14:textId="77777777" w:rsidR="009D04DC" w:rsidRDefault="009D04DC" w:rsidP="008F593F">
            <w:pPr>
              <w:pStyle w:val="ListParagraph"/>
              <w:ind w:left="249"/>
            </w:pPr>
          </w:p>
          <w:p w14:paraId="640AF7F8" w14:textId="77777777" w:rsidR="009D04DC" w:rsidRDefault="009D04DC" w:rsidP="008F593F">
            <w:pPr>
              <w:pStyle w:val="ListParagraph"/>
              <w:ind w:left="249"/>
            </w:pPr>
          </w:p>
          <w:p w14:paraId="13D7D15E" w14:textId="77777777" w:rsidR="009D04DC" w:rsidRDefault="009D04DC" w:rsidP="008F593F">
            <w:pPr>
              <w:pStyle w:val="ListParagraph"/>
              <w:ind w:left="249"/>
            </w:pPr>
          </w:p>
          <w:p w14:paraId="5987C8AE" w14:textId="77777777" w:rsidR="009D04DC" w:rsidRPr="00B224FF" w:rsidRDefault="009D04DC" w:rsidP="008F593F">
            <w:pPr>
              <w:pStyle w:val="ListParagraph"/>
              <w:ind w:left="249"/>
            </w:pPr>
          </w:p>
        </w:tc>
      </w:tr>
    </w:tbl>
    <w:p w14:paraId="04E0C027" w14:textId="77777777" w:rsidR="0001561D" w:rsidRDefault="0001561D"/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14670"/>
      </w:tblGrid>
      <w:tr w:rsidR="008E740F" w14:paraId="34058740" w14:textId="77777777" w:rsidTr="008F593F">
        <w:tc>
          <w:tcPr>
            <w:tcW w:w="14670" w:type="dxa"/>
          </w:tcPr>
          <w:p w14:paraId="3D384D98" w14:textId="77777777" w:rsidR="008E740F" w:rsidRPr="007F4787" w:rsidRDefault="008E740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D8CD7" wp14:editId="04E0EC3A">
                      <wp:simplePos x="0" y="0"/>
                      <wp:positionH relativeFrom="column">
                        <wp:posOffset>6832628</wp:posOffset>
                      </wp:positionH>
                      <wp:positionV relativeFrom="paragraph">
                        <wp:posOffset>69850</wp:posOffset>
                      </wp:positionV>
                      <wp:extent cx="409575" cy="241935"/>
                      <wp:effectExtent l="0" t="19050" r="47625" b="438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99ED5" id="Right Arrow 5" o:spid="_x0000_s1026" type="#_x0000_t13" style="position:absolute;margin-left:538pt;margin-top:5.5pt;width:32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VgdwIAAEAFAAAOAAAAZHJzL2Uyb0RvYy54bWysVN9P2zAQfp+0/8Hy+0jatQMqUlSBmCYh&#10;QMDEs3HsJpLt885u0+6v39lJAwK0h2l9cO98d9/9yHc+O99Zw7YKQwuu4pOjkjPlJNStW1f85+PV&#10;lxPOQhSuFgacqvheBX6+/PzprPMLNYUGTK2QEYgLi85XvInRL4oiyEZZEY7AK0dGDWhFJBXXRY2i&#10;I3RrimlZfis6wNojSBUC3V72Rr7M+ForGW+1DioyU3GqLeYT8/mczmJ5JhZrFL5p5VCG+IcqrGgd&#10;JR2hLkUUbIPtOyjbSoQAOh5JsAVo3UqVe6BuJuWbbh4a4VXuhYYT/Dim8P9g5c32DllbV3zOmROW&#10;PtF9u24iWyFCx+ZpQJ0PC/J78Hc4aIHE1O1Oo03/1Afb5aHux6GqXWSSLmfl6fyYwCWZprPJ6deM&#10;WbwEewzxuwLLklBxTOlz9jxQsb0OkdJSwMGRlFRSX0SW4t6oVIdx90pTN5R2mqMzj9SFQbYVxAAh&#10;pXJx0psaUav+el7SL3VKScaIrGXAhKxbY0bsASBx9D12DzP4p1CVaTgGl38rrA8eI3JmcHEMtq0D&#10;/AjAUFdD5t7/MKR+NGlKz1Dv6Vsj9EsQvLxqaeLXIsQ7gcR62g/a5HhLhzbQVRwGibMG8PdH98mf&#10;yEhWzjraooqHXxuBijPzwxFNTyezWVq7rMzmx1NS8LXl+bXFbewF0Gea0JvhZRaTfzQHUSPYJ1r4&#10;VcpKJuEk5a64jHhQLmK/3fRkSLVaZTdaNS/itXvwMoGnqSYuPe6eBPqBdpH4egOHjROLN7zrfVOk&#10;g9Umgm4zKV/mOsyb1jQTZ3hS0jvwWs9eLw/f8g8AAAD//wMAUEsDBBQABgAIAAAAIQCKYUuX4QAA&#10;AAsBAAAPAAAAZHJzL2Rvd25yZXYueG1sTI/BTsMwEETvSPyDtUjcqJ0qlDbEqVAlEBIH1EIqcXNi&#10;E0fE6yh2W/fv2Z7gtDva0eybcp3cwI5mCr1HCdlMADPYet1jJ+Hz4/luCSxEhVoNHo2Eswmwrq6v&#10;SlVof8KtOe5ixygEQ6Ek2BjHgvPQWuNUmPnRIN2+/eRUJDl1XE/qROFu4HMhFtypHumDVaPZWNP+&#10;7A5OwjxPTf2++mpe38R5s9cvtq59kvL2Jj09AosmxT8zXPAJHSpiavwBdWADafGwoDKRtozmxZHl&#10;4h5YIyFfZcCrkv/vUP0CAAD//wMAUEsBAi0AFAAGAAgAAAAhALaDOJL+AAAA4QEAABMAAAAAAAAA&#10;AAAAAAAAAAAAAFtDb250ZW50X1R5cGVzXS54bWxQSwECLQAUAAYACAAAACEAOP0h/9YAAACUAQAA&#10;CwAAAAAAAAAAAAAAAAAvAQAAX3JlbHMvLnJlbHNQSwECLQAUAAYACAAAACEAsHulYHcCAABABQAA&#10;DgAAAAAAAAAAAAAAAAAuAgAAZHJzL2Uyb0RvYy54bWxQSwECLQAUAAYACAAAACEAimFLl+EAAAAL&#10;AQAADwAAAAAAAAAAAAAAAADRBAAAZHJzL2Rvd25yZXYueG1sUEsFBgAAAAAEAAQA8wAAAN8FAAAA&#10;AA==&#10;" adj="15220" fillcolor="#5b9bd5 [3204]" strokecolor="#1f4d78 [1604]" strokeweight="1pt"/>
                  </w:pict>
                </mc:Fallback>
              </mc:AlternateContent>
            </w:r>
            <w:r w:rsidR="00EB225C">
              <w:rPr>
                <w:rFonts w:ascii="Arial Black" w:hAnsi="Arial Black"/>
                <w:sz w:val="40"/>
              </w:rPr>
              <w:t>Completion</w:t>
            </w:r>
            <w:r>
              <w:rPr>
                <w:rFonts w:ascii="Arial Black" w:hAnsi="Arial Black"/>
                <w:sz w:val="40"/>
              </w:rPr>
              <w:t>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</w:t>
            </w:r>
            <w:r w:rsidR="00EB225C" w:rsidRPr="00EB225C">
              <w:rPr>
                <w:rFonts w:asciiTheme="majorHAnsi" w:hAnsiTheme="majorHAnsi" w:cs="Arial"/>
                <w:b/>
                <w:sz w:val="40"/>
              </w:rPr>
              <w:t>Complete program of study</w:t>
            </w:r>
          </w:p>
        </w:tc>
      </w:tr>
      <w:tr w:rsidR="009D04DC" w14:paraId="6E1EC318" w14:textId="77777777" w:rsidTr="008F593F">
        <w:tc>
          <w:tcPr>
            <w:tcW w:w="14670" w:type="dxa"/>
          </w:tcPr>
          <w:p w14:paraId="53228395" w14:textId="77777777" w:rsidR="009D04DC" w:rsidRPr="007F4787" w:rsidRDefault="009D04DC" w:rsidP="008F593F">
            <w:pPr>
              <w:ind w:right="519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STRATEGIES</w:t>
            </w:r>
          </w:p>
        </w:tc>
      </w:tr>
      <w:tr w:rsidR="00FC5FC8" w:rsidRPr="00D04171" w14:paraId="7DB264A4" w14:textId="77777777" w:rsidTr="007A22B3">
        <w:trPr>
          <w:trHeight w:val="1673"/>
        </w:trPr>
        <w:tc>
          <w:tcPr>
            <w:tcW w:w="14670" w:type="dxa"/>
          </w:tcPr>
          <w:p w14:paraId="6DEB69DF" w14:textId="77777777" w:rsidR="007530A3" w:rsidRDefault="007530A3" w:rsidP="007530A3">
            <w:pPr>
              <w:rPr>
                <w:b/>
              </w:rPr>
            </w:pPr>
            <w:r>
              <w:rPr>
                <w:b/>
              </w:rPr>
              <w:t xml:space="preserve">Insert strategies and outcomes from the student equity plan, strategic plan, ed master plan, DEI plan, Guided Pathways workplan, etc.  </w:t>
            </w:r>
          </w:p>
          <w:p w14:paraId="7B4985B9" w14:textId="77777777" w:rsidR="007530A3" w:rsidRDefault="007530A3" w:rsidP="007530A3">
            <w:pPr>
              <w:rPr>
                <w:b/>
              </w:rPr>
            </w:pPr>
            <w:r>
              <w:rPr>
                <w:b/>
              </w:rPr>
              <w:br/>
            </w:r>
            <w:r w:rsidRPr="00F67404">
              <w:rPr>
                <w:b/>
                <w:highlight w:val="yellow"/>
              </w:rPr>
              <w:t xml:space="preserve">Understand that it’s fine </w:t>
            </w:r>
            <w:r>
              <w:rPr>
                <w:b/>
                <w:highlight w:val="yellow"/>
              </w:rPr>
              <w:t xml:space="preserve">that </w:t>
            </w:r>
            <w:r w:rsidRPr="00F67404">
              <w:rPr>
                <w:b/>
                <w:highlight w:val="yellow"/>
              </w:rPr>
              <w:t>some strategies cut across different student journey points.</w:t>
            </w:r>
            <w:r>
              <w:rPr>
                <w:b/>
              </w:rPr>
              <w:t xml:space="preserve"> </w:t>
            </w:r>
          </w:p>
          <w:p w14:paraId="0B8FF468" w14:textId="77777777" w:rsidR="009D04DC" w:rsidRDefault="009D04DC" w:rsidP="009D04DC">
            <w:pPr>
              <w:rPr>
                <w:b/>
              </w:rPr>
            </w:pPr>
          </w:p>
          <w:p w14:paraId="2C9FDF3F" w14:textId="77777777" w:rsidR="00FC5FC8" w:rsidRDefault="00FC5FC8" w:rsidP="0001561D">
            <w:pPr>
              <w:rPr>
                <w:b/>
              </w:rPr>
            </w:pPr>
          </w:p>
          <w:p w14:paraId="0C4446D6" w14:textId="77777777" w:rsidR="00FC5FC8" w:rsidRDefault="00FC5FC8" w:rsidP="0001561D">
            <w:pPr>
              <w:rPr>
                <w:b/>
              </w:rPr>
            </w:pPr>
          </w:p>
          <w:p w14:paraId="325E3624" w14:textId="77777777" w:rsidR="00FC5FC8" w:rsidRDefault="00FC5FC8" w:rsidP="0001561D">
            <w:pPr>
              <w:rPr>
                <w:b/>
              </w:rPr>
            </w:pPr>
          </w:p>
          <w:p w14:paraId="634FD7F8" w14:textId="77777777" w:rsidR="00FC5FC8" w:rsidRDefault="00FC5FC8" w:rsidP="0001561D">
            <w:pPr>
              <w:rPr>
                <w:b/>
              </w:rPr>
            </w:pPr>
          </w:p>
          <w:p w14:paraId="091D3D95" w14:textId="77777777" w:rsidR="00FC5FC8" w:rsidRDefault="00FC5FC8" w:rsidP="0001561D">
            <w:pPr>
              <w:rPr>
                <w:b/>
              </w:rPr>
            </w:pPr>
          </w:p>
          <w:p w14:paraId="41D0339A" w14:textId="77777777" w:rsidR="00FC5FC8" w:rsidRDefault="00FC5FC8" w:rsidP="0001561D">
            <w:pPr>
              <w:rPr>
                <w:b/>
              </w:rPr>
            </w:pPr>
          </w:p>
          <w:p w14:paraId="6B5876CE" w14:textId="77777777" w:rsidR="00FC5FC8" w:rsidRDefault="00FC5FC8" w:rsidP="0001561D">
            <w:pPr>
              <w:rPr>
                <w:b/>
              </w:rPr>
            </w:pPr>
          </w:p>
          <w:p w14:paraId="3BD2B133" w14:textId="77777777" w:rsidR="009D04DC" w:rsidRDefault="009D04DC" w:rsidP="0001561D">
            <w:pPr>
              <w:rPr>
                <w:b/>
              </w:rPr>
            </w:pPr>
          </w:p>
          <w:p w14:paraId="1CE4CED1" w14:textId="77777777" w:rsidR="009D04DC" w:rsidRDefault="009D04DC" w:rsidP="0001561D">
            <w:pPr>
              <w:rPr>
                <w:b/>
              </w:rPr>
            </w:pPr>
          </w:p>
          <w:p w14:paraId="10DEE0E0" w14:textId="77777777" w:rsidR="009D04DC" w:rsidRDefault="009D04DC" w:rsidP="0001561D">
            <w:pPr>
              <w:rPr>
                <w:b/>
              </w:rPr>
            </w:pPr>
          </w:p>
          <w:p w14:paraId="5165A6A6" w14:textId="77777777" w:rsidR="009D04DC" w:rsidRDefault="009D04DC" w:rsidP="0001561D">
            <w:pPr>
              <w:rPr>
                <w:b/>
              </w:rPr>
            </w:pPr>
          </w:p>
          <w:p w14:paraId="43B70DC3" w14:textId="77777777" w:rsidR="009D04DC" w:rsidRDefault="009D04DC" w:rsidP="0001561D">
            <w:pPr>
              <w:rPr>
                <w:b/>
              </w:rPr>
            </w:pPr>
          </w:p>
          <w:p w14:paraId="6097DB6A" w14:textId="77777777" w:rsidR="009D04DC" w:rsidRDefault="009D04DC" w:rsidP="0001561D">
            <w:pPr>
              <w:rPr>
                <w:b/>
              </w:rPr>
            </w:pPr>
          </w:p>
          <w:p w14:paraId="3CC948BA" w14:textId="77777777" w:rsidR="009D04DC" w:rsidRDefault="009D04DC" w:rsidP="0001561D">
            <w:pPr>
              <w:rPr>
                <w:b/>
              </w:rPr>
            </w:pPr>
          </w:p>
          <w:p w14:paraId="10F7CB89" w14:textId="77777777" w:rsidR="009D04DC" w:rsidRDefault="009D04DC" w:rsidP="0001561D">
            <w:pPr>
              <w:rPr>
                <w:b/>
              </w:rPr>
            </w:pPr>
          </w:p>
          <w:p w14:paraId="0D47F095" w14:textId="77777777" w:rsidR="009D04DC" w:rsidRDefault="009D04DC" w:rsidP="0001561D">
            <w:pPr>
              <w:rPr>
                <w:b/>
              </w:rPr>
            </w:pPr>
          </w:p>
          <w:p w14:paraId="1BE5453E" w14:textId="77777777" w:rsidR="009D04DC" w:rsidRDefault="009D04DC" w:rsidP="0001561D">
            <w:pPr>
              <w:rPr>
                <w:b/>
              </w:rPr>
            </w:pPr>
          </w:p>
          <w:p w14:paraId="459E2F71" w14:textId="77777777" w:rsidR="009D04DC" w:rsidRDefault="009D04DC" w:rsidP="0001561D">
            <w:pPr>
              <w:rPr>
                <w:b/>
              </w:rPr>
            </w:pPr>
          </w:p>
          <w:p w14:paraId="608EECAC" w14:textId="77777777" w:rsidR="009D04DC" w:rsidRDefault="009D04DC" w:rsidP="0001561D">
            <w:pPr>
              <w:rPr>
                <w:b/>
              </w:rPr>
            </w:pPr>
          </w:p>
          <w:p w14:paraId="661A6E87" w14:textId="77777777" w:rsidR="009D04DC" w:rsidRDefault="009D04DC" w:rsidP="0001561D">
            <w:pPr>
              <w:rPr>
                <w:b/>
              </w:rPr>
            </w:pPr>
          </w:p>
          <w:p w14:paraId="1F0F2E66" w14:textId="77777777" w:rsidR="009D04DC" w:rsidRDefault="009D04DC" w:rsidP="0001561D">
            <w:pPr>
              <w:rPr>
                <w:b/>
              </w:rPr>
            </w:pPr>
          </w:p>
          <w:p w14:paraId="2473D47A" w14:textId="77777777" w:rsidR="009D04DC" w:rsidRDefault="009D04DC" w:rsidP="0001561D">
            <w:pPr>
              <w:rPr>
                <w:b/>
              </w:rPr>
            </w:pPr>
          </w:p>
          <w:p w14:paraId="0AAB027F" w14:textId="77777777" w:rsidR="009D04DC" w:rsidRDefault="009D04DC" w:rsidP="0001561D">
            <w:pPr>
              <w:rPr>
                <w:b/>
              </w:rPr>
            </w:pPr>
          </w:p>
          <w:p w14:paraId="5D8B8220" w14:textId="77777777" w:rsidR="009D04DC" w:rsidRDefault="009D04DC" w:rsidP="0001561D">
            <w:pPr>
              <w:rPr>
                <w:b/>
              </w:rPr>
            </w:pPr>
          </w:p>
          <w:p w14:paraId="4C0BE41C" w14:textId="77777777" w:rsidR="009D04DC" w:rsidRDefault="009D04DC" w:rsidP="0001561D">
            <w:pPr>
              <w:rPr>
                <w:b/>
              </w:rPr>
            </w:pPr>
          </w:p>
          <w:p w14:paraId="7F3AE1E1" w14:textId="77777777" w:rsidR="009D04DC" w:rsidRDefault="009D04DC" w:rsidP="0001561D">
            <w:pPr>
              <w:rPr>
                <w:b/>
              </w:rPr>
            </w:pPr>
          </w:p>
          <w:p w14:paraId="10F88188" w14:textId="77777777" w:rsidR="009D04DC" w:rsidRDefault="009D04DC" w:rsidP="0001561D">
            <w:pPr>
              <w:rPr>
                <w:b/>
              </w:rPr>
            </w:pPr>
          </w:p>
          <w:p w14:paraId="288DFD93" w14:textId="77777777" w:rsidR="009D04DC" w:rsidRDefault="009D04DC" w:rsidP="0001561D">
            <w:pPr>
              <w:rPr>
                <w:b/>
              </w:rPr>
            </w:pPr>
          </w:p>
          <w:p w14:paraId="6A45A899" w14:textId="77777777" w:rsidR="009D04DC" w:rsidRDefault="009D04DC" w:rsidP="0001561D">
            <w:pPr>
              <w:rPr>
                <w:b/>
              </w:rPr>
            </w:pPr>
          </w:p>
          <w:p w14:paraId="0D61D844" w14:textId="77777777" w:rsidR="00FC5FC8" w:rsidRDefault="00FC5FC8" w:rsidP="0001561D">
            <w:pPr>
              <w:rPr>
                <w:b/>
              </w:rPr>
            </w:pPr>
          </w:p>
        </w:tc>
      </w:tr>
      <w:tr w:rsidR="007530A3" w:rsidRPr="00D04171" w14:paraId="74C16C97" w14:textId="77777777" w:rsidTr="007A22B3">
        <w:trPr>
          <w:trHeight w:val="1673"/>
        </w:trPr>
        <w:tc>
          <w:tcPr>
            <w:tcW w:w="14670" w:type="dxa"/>
          </w:tcPr>
          <w:p w14:paraId="5EC69195" w14:textId="77777777" w:rsidR="007530A3" w:rsidRDefault="007530A3" w:rsidP="007530A3">
            <w:pPr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lastRenderedPageBreak/>
              <w:t>FUNDING REQUEST ALIGNMENT</w:t>
            </w:r>
          </w:p>
          <w:p w14:paraId="7C661F08" w14:textId="02CBFC04" w:rsidR="007530A3" w:rsidRDefault="007530A3" w:rsidP="007530A3">
            <w:pPr>
              <w:rPr>
                <w:b/>
              </w:rPr>
            </w:pPr>
            <w:r w:rsidRPr="00302246">
              <w:rPr>
                <w:b/>
                <w:noProof/>
                <w:sz w:val="40"/>
                <w:highlight w:val="yellow"/>
              </w:rPr>
              <w:t>(After the above prompts are answered, this form become</w:t>
            </w:r>
            <w:r>
              <w:rPr>
                <w:b/>
                <w:noProof/>
                <w:sz w:val="40"/>
                <w:highlight w:val="yellow"/>
              </w:rPr>
              <w:t>s</w:t>
            </w:r>
            <w:r w:rsidRPr="00302246">
              <w:rPr>
                <w:b/>
                <w:noProof/>
                <w:sz w:val="40"/>
                <w:highlight w:val="yellow"/>
              </w:rPr>
              <w:t xml:space="preserve"> a “cheat” sheet for funding requests. All requests must answer these two prompts in order to prepare to complete the official fu</w:t>
            </w:r>
            <w:r>
              <w:rPr>
                <w:b/>
                <w:noProof/>
                <w:sz w:val="40"/>
                <w:highlight w:val="yellow"/>
              </w:rPr>
              <w:t>nd</w:t>
            </w:r>
            <w:r w:rsidRPr="00302246">
              <w:rPr>
                <w:b/>
                <w:noProof/>
                <w:sz w:val="40"/>
                <w:highlight w:val="yellow"/>
              </w:rPr>
              <w:t>ing request form.)</w:t>
            </w:r>
          </w:p>
        </w:tc>
      </w:tr>
      <w:tr w:rsidR="007530A3" w:rsidRPr="00D04171" w14:paraId="48758044" w14:textId="77777777" w:rsidTr="007A22B3">
        <w:trPr>
          <w:trHeight w:val="1673"/>
        </w:trPr>
        <w:tc>
          <w:tcPr>
            <w:tcW w:w="14670" w:type="dxa"/>
          </w:tcPr>
          <w:p w14:paraId="42703293" w14:textId="77777777" w:rsidR="007530A3" w:rsidRPr="00302246" w:rsidRDefault="007530A3" w:rsidP="007530A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02246">
              <w:rPr>
                <w:b/>
              </w:rPr>
              <w:t xml:space="preserve">How does the funding request align to </w:t>
            </w:r>
            <w:r>
              <w:rPr>
                <w:b/>
              </w:rPr>
              <w:t xml:space="preserve">specific </w:t>
            </w:r>
            <w:r w:rsidRPr="00302246">
              <w:rPr>
                <w:b/>
              </w:rPr>
              <w:t>strategies</w:t>
            </w:r>
            <w:r>
              <w:rPr>
                <w:b/>
              </w:rPr>
              <w:t>/outcomes</w:t>
            </w:r>
            <w:r w:rsidRPr="00302246">
              <w:rPr>
                <w:b/>
              </w:rPr>
              <w:t>?</w:t>
            </w:r>
          </w:p>
          <w:p w14:paraId="65511056" w14:textId="77777777" w:rsidR="007530A3" w:rsidRPr="00302246" w:rsidRDefault="007530A3" w:rsidP="007530A3">
            <w:pPr>
              <w:pStyle w:val="ListParagraph"/>
              <w:rPr>
                <w:b/>
              </w:rPr>
            </w:pPr>
          </w:p>
          <w:p w14:paraId="71EC9266" w14:textId="77777777" w:rsidR="007530A3" w:rsidRPr="00302246" w:rsidRDefault="007530A3" w:rsidP="007530A3">
            <w:pPr>
              <w:rPr>
                <w:b/>
              </w:rPr>
            </w:pPr>
          </w:p>
          <w:p w14:paraId="1BB9471F" w14:textId="77777777" w:rsidR="007530A3" w:rsidRPr="00302246" w:rsidRDefault="007530A3" w:rsidP="007530A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02246">
              <w:rPr>
                <w:b/>
              </w:rPr>
              <w:t>Explain how implementation of funding request will be measured</w:t>
            </w:r>
          </w:p>
          <w:p w14:paraId="4BE26CD2" w14:textId="77777777" w:rsidR="007530A3" w:rsidRDefault="007530A3" w:rsidP="007530A3">
            <w:pPr>
              <w:rPr>
                <w:b/>
              </w:rPr>
            </w:pPr>
          </w:p>
        </w:tc>
      </w:tr>
    </w:tbl>
    <w:p w14:paraId="3FCBF3C5" w14:textId="77777777" w:rsidR="0001561D" w:rsidRDefault="0001561D" w:rsidP="00FC5FC8"/>
    <w:sectPr w:rsidR="0001561D" w:rsidSect="00FC5FC8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77DE" w14:textId="77777777" w:rsidR="000744F7" w:rsidRDefault="000744F7" w:rsidP="007530A3">
      <w:pPr>
        <w:spacing w:after="0" w:line="240" w:lineRule="auto"/>
      </w:pPr>
      <w:r>
        <w:separator/>
      </w:r>
    </w:p>
  </w:endnote>
  <w:endnote w:type="continuationSeparator" w:id="0">
    <w:p w14:paraId="7460BA98" w14:textId="77777777" w:rsidR="000744F7" w:rsidRDefault="000744F7" w:rsidP="0075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7B6A1" w14:textId="77777777" w:rsidR="000744F7" w:rsidRDefault="000744F7" w:rsidP="007530A3">
      <w:pPr>
        <w:spacing w:after="0" w:line="240" w:lineRule="auto"/>
      </w:pPr>
      <w:r>
        <w:separator/>
      </w:r>
    </w:p>
  </w:footnote>
  <w:footnote w:type="continuationSeparator" w:id="0">
    <w:p w14:paraId="7B2E83F0" w14:textId="77777777" w:rsidR="000744F7" w:rsidRDefault="000744F7" w:rsidP="0075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9016" w14:textId="77777777" w:rsidR="007530A3" w:rsidRPr="004D5B5A" w:rsidRDefault="007530A3" w:rsidP="007530A3">
    <w:pPr>
      <w:pStyle w:val="Header"/>
      <w:jc w:val="center"/>
      <w:rPr>
        <w:b/>
        <w:bCs/>
        <w:sz w:val="36"/>
        <w:szCs w:val="36"/>
      </w:rPr>
    </w:pPr>
    <w:r w:rsidRPr="004D5B5A">
      <w:rPr>
        <w:b/>
        <w:bCs/>
        <w:sz w:val="36"/>
        <w:szCs w:val="36"/>
      </w:rPr>
      <w:t>STUDENT-CENTERED FUNDING REQUEST</w:t>
    </w:r>
    <w:r>
      <w:rPr>
        <w:b/>
        <w:bCs/>
        <w:sz w:val="36"/>
        <w:szCs w:val="36"/>
      </w:rPr>
      <w:t xml:space="preserve"> TOOL</w:t>
    </w:r>
  </w:p>
  <w:p w14:paraId="499B6699" w14:textId="77777777" w:rsidR="007530A3" w:rsidRDefault="00753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D91"/>
    <w:multiLevelType w:val="hybridMultilevel"/>
    <w:tmpl w:val="9BA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605"/>
    <w:multiLevelType w:val="hybridMultilevel"/>
    <w:tmpl w:val="BEB8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0249"/>
    <w:multiLevelType w:val="hybridMultilevel"/>
    <w:tmpl w:val="A684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3D72"/>
    <w:multiLevelType w:val="hybridMultilevel"/>
    <w:tmpl w:val="102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7782"/>
    <w:multiLevelType w:val="hybridMultilevel"/>
    <w:tmpl w:val="77B86298"/>
    <w:lvl w:ilvl="0" w:tplc="A0DE1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32CB"/>
    <w:multiLevelType w:val="hybridMultilevel"/>
    <w:tmpl w:val="8DC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A2A77"/>
    <w:multiLevelType w:val="hybridMultilevel"/>
    <w:tmpl w:val="B33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D"/>
    <w:multiLevelType w:val="hybridMultilevel"/>
    <w:tmpl w:val="97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089C"/>
    <w:multiLevelType w:val="hybridMultilevel"/>
    <w:tmpl w:val="40A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B22E7"/>
    <w:multiLevelType w:val="hybridMultilevel"/>
    <w:tmpl w:val="4582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6ED9"/>
    <w:multiLevelType w:val="hybridMultilevel"/>
    <w:tmpl w:val="923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FF"/>
    <w:rsid w:val="0001561D"/>
    <w:rsid w:val="000744F7"/>
    <w:rsid w:val="00173703"/>
    <w:rsid w:val="00291EF0"/>
    <w:rsid w:val="00477567"/>
    <w:rsid w:val="005F7B0A"/>
    <w:rsid w:val="00657965"/>
    <w:rsid w:val="007530A3"/>
    <w:rsid w:val="007642B9"/>
    <w:rsid w:val="008E740F"/>
    <w:rsid w:val="009D04DC"/>
    <w:rsid w:val="00B069AB"/>
    <w:rsid w:val="00B224FF"/>
    <w:rsid w:val="00C93F06"/>
    <w:rsid w:val="00D76501"/>
    <w:rsid w:val="00E936BB"/>
    <w:rsid w:val="00EA56A8"/>
    <w:rsid w:val="00EB225C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8666"/>
  <w15:chartTrackingRefBased/>
  <w15:docId w15:val="{B584D6F8-E733-4FAB-BE1B-ABCF17B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A3"/>
  </w:style>
  <w:style w:type="paragraph" w:styleId="Footer">
    <w:name w:val="footer"/>
    <w:basedOn w:val="Normal"/>
    <w:link w:val="FooterChar"/>
    <w:uiPriority w:val="99"/>
    <w:unhideWhenUsed/>
    <w:rsid w:val="0075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Biely</dc:creator>
  <cp:keywords/>
  <dc:description/>
  <cp:lastModifiedBy>Al Solano</cp:lastModifiedBy>
  <cp:revision>2</cp:revision>
  <cp:lastPrinted>2020-02-05T20:59:00Z</cp:lastPrinted>
  <dcterms:created xsi:type="dcterms:W3CDTF">2020-08-23T18:54:00Z</dcterms:created>
  <dcterms:modified xsi:type="dcterms:W3CDTF">2020-08-23T18:54:00Z</dcterms:modified>
</cp:coreProperties>
</file>